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4B51" w14:textId="77777777" w:rsidR="00BB0347" w:rsidRDefault="00BB0347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МОГИЛЕВСКОГО ОБЛАСТНОГО ИСПОЛНИТЕЛЬНОГО КОМИТЕТА</w:t>
      </w:r>
    </w:p>
    <w:p w14:paraId="20E13F6A" w14:textId="77777777" w:rsidR="00BB0347" w:rsidRDefault="00BB0347">
      <w:pPr>
        <w:pStyle w:val="newncpi"/>
        <w:ind w:firstLine="0"/>
        <w:jc w:val="center"/>
      </w:pPr>
      <w:r>
        <w:rPr>
          <w:rStyle w:val="datepr"/>
        </w:rPr>
        <w:t>21 июня 2022 г.</w:t>
      </w:r>
      <w:r>
        <w:rPr>
          <w:rStyle w:val="number"/>
        </w:rPr>
        <w:t xml:space="preserve"> № 31-8</w:t>
      </w:r>
    </w:p>
    <w:p w14:paraId="7C4A88F1" w14:textId="77777777" w:rsidR="00BB0347" w:rsidRDefault="00BB0347">
      <w:pPr>
        <w:pStyle w:val="titlencpi"/>
      </w:pPr>
      <w:r>
        <w:t>О перечне рыболовных угодий Могилевской области</w:t>
      </w:r>
    </w:p>
    <w:p w14:paraId="527471AC" w14:textId="77777777" w:rsidR="00BB0347" w:rsidRDefault="00BB0347">
      <w:pPr>
        <w:pStyle w:val="changei"/>
      </w:pPr>
      <w:r>
        <w:t>Изменения и дополнения:</w:t>
      </w:r>
    </w:p>
    <w:p w14:paraId="5839B185" w14:textId="77777777" w:rsidR="00BB0347" w:rsidRDefault="00BB0347">
      <w:pPr>
        <w:pStyle w:val="changeadd"/>
      </w:pPr>
      <w:r>
        <w:t>Решение Могилевского областного исполнительного комитета от 23 июня 2023 г. № 28-2 (Национальный правовой Интернет-портал Республики Беларусь, 08.07.2023, 9/124642) &lt;R923m0124642&gt;;</w:t>
      </w:r>
    </w:p>
    <w:p w14:paraId="385C1395" w14:textId="77777777" w:rsidR="00BB0347" w:rsidRDefault="00BB0347">
      <w:pPr>
        <w:pStyle w:val="changeadd"/>
      </w:pPr>
      <w:r>
        <w:t>Решение Могилевского областного исполнительного комитета от 9 февраля 2026 г. № 5-13 (Национальный правовой Интернет-портал Республики Беларусь, 18.02.2026, 16-2/144451) &lt;R926m0144451&gt;;</w:t>
      </w:r>
    </w:p>
    <w:p w14:paraId="3F6813EB" w14:textId="77777777" w:rsidR="00BB0347" w:rsidRDefault="00BB0347">
      <w:pPr>
        <w:pStyle w:val="changeadd"/>
      </w:pPr>
      <w:r>
        <w:t>Решение Могилевского областного исполнительного комитета от 21 июля 2026 г. № 31-11 (Национальный правовой Интернет-портал Республики Беларусь, 31.07.2026, 16-2/147307) &lt;R926m0147307&gt;</w:t>
      </w:r>
    </w:p>
    <w:p w14:paraId="16D10194" w14:textId="77777777" w:rsidR="00BB0347" w:rsidRDefault="00BB0347">
      <w:pPr>
        <w:pStyle w:val="newncpi"/>
      </w:pPr>
      <w:r>
        <w:t> </w:t>
      </w:r>
    </w:p>
    <w:p w14:paraId="6B36511F" w14:textId="77777777" w:rsidR="00BB0347" w:rsidRDefault="00BB0347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Могилевский областной исполнительный комитет РЕШИЛ:</w:t>
      </w:r>
    </w:p>
    <w:p w14:paraId="1DD3019C" w14:textId="77777777" w:rsidR="00BB0347" w:rsidRDefault="00BB0347">
      <w:pPr>
        <w:pStyle w:val="point"/>
      </w:pPr>
      <w:r>
        <w:t>1. Установить перечень рыболовных угодий Могилевской области, в которых может осуществляться лицами, указанными в пункте 17 Правил любительского рыболовства, подводная охота и лов рыбы на дорожку с судов с двигателями, при котором разрешается использование одной приманки или наживки на одного рыболова, в светлое время суток, согласно приложению.</w:t>
      </w:r>
    </w:p>
    <w:p w14:paraId="42F16E27" w14:textId="77777777" w:rsidR="00BB0347" w:rsidRDefault="00BB0347">
      <w:pPr>
        <w:pStyle w:val="point"/>
      </w:pPr>
      <w:r>
        <w:t>2. Настоящее решение вступает в силу с 29 июля 2022 г.</w:t>
      </w:r>
    </w:p>
    <w:p w14:paraId="431B95A6" w14:textId="77777777" w:rsidR="00BB0347" w:rsidRDefault="00BB034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B0347" w14:paraId="2A9651F7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48E616" w14:textId="77777777" w:rsidR="00BB0347" w:rsidRDefault="00BB0347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AF993B" w14:textId="77777777" w:rsidR="00BB0347" w:rsidRDefault="00BB034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А.М.Исаченко</w:t>
            </w:r>
            <w:proofErr w:type="spellEnd"/>
          </w:p>
        </w:tc>
      </w:tr>
      <w:tr w:rsidR="00BB0347" w14:paraId="48362A99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D328ED" w14:textId="77777777" w:rsidR="00BB0347" w:rsidRDefault="00BB0347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D5EEC7" w14:textId="77777777" w:rsidR="00BB0347" w:rsidRDefault="00BB0347">
            <w:pPr>
              <w:pStyle w:val="newncpi0"/>
              <w:jc w:val="right"/>
            </w:pPr>
            <w:r>
              <w:t> </w:t>
            </w:r>
          </w:p>
        </w:tc>
      </w:tr>
      <w:tr w:rsidR="00BB0347" w14:paraId="389BDD2D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0D1568" w14:textId="77777777" w:rsidR="00BB0347" w:rsidRDefault="00BB0347">
            <w:pPr>
              <w:pStyle w:val="newncpi0"/>
              <w:jc w:val="left"/>
            </w:pPr>
            <w:r>
              <w:rPr>
                <w:rStyle w:val="post"/>
              </w:rPr>
              <w:t>Управляющий делами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FB3137" w14:textId="77777777" w:rsidR="00BB0347" w:rsidRDefault="00BB034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Н.Л.Дедков</w:t>
            </w:r>
            <w:proofErr w:type="spellEnd"/>
          </w:p>
        </w:tc>
      </w:tr>
    </w:tbl>
    <w:p w14:paraId="4E80EB27" w14:textId="77777777" w:rsidR="00BB0347" w:rsidRDefault="00BB0347">
      <w:pPr>
        <w:pStyle w:val="newncpi0"/>
      </w:pPr>
      <w:r>
        <w:t> </w:t>
      </w:r>
    </w:p>
    <w:p w14:paraId="42CA0EE9" w14:textId="77777777" w:rsidR="00BB0347" w:rsidRDefault="00BB0347">
      <w:pPr>
        <w:pStyle w:val="agree"/>
      </w:pPr>
      <w:r>
        <w:t>СОГЛАСОВАНО</w:t>
      </w:r>
    </w:p>
    <w:p w14:paraId="5CAACF05" w14:textId="77777777" w:rsidR="00BB0347" w:rsidRDefault="00BB0347">
      <w:pPr>
        <w:pStyle w:val="agree"/>
        <w:spacing w:after="120"/>
      </w:pPr>
      <w:r>
        <w:t>Национальная академия</w:t>
      </w:r>
      <w:r>
        <w:br/>
        <w:t>наук Беларуси</w:t>
      </w:r>
    </w:p>
    <w:p w14:paraId="1FD4CC82" w14:textId="77777777" w:rsidR="00BB0347" w:rsidRDefault="00BB0347">
      <w:pPr>
        <w:pStyle w:val="agree"/>
        <w:spacing w:after="120"/>
      </w:pPr>
      <w:r>
        <w:t>Государственная инспекция охраны</w:t>
      </w:r>
      <w:r>
        <w:br/>
        <w:t>животного и растительного мира</w:t>
      </w:r>
      <w:r>
        <w:br/>
        <w:t>при Президенте Республики Беларусь</w:t>
      </w:r>
    </w:p>
    <w:p w14:paraId="41B65AF6" w14:textId="77777777" w:rsidR="00BB0347" w:rsidRDefault="00BB0347">
      <w:pPr>
        <w:pStyle w:val="agree"/>
      </w:pPr>
      <w:r>
        <w:t>Могилевский областной комитет</w:t>
      </w:r>
      <w:r>
        <w:br/>
        <w:t>природных ресурсов и охраны</w:t>
      </w:r>
      <w:r>
        <w:br/>
        <w:t>окружающей среды</w:t>
      </w:r>
    </w:p>
    <w:p w14:paraId="0BCC7101" w14:textId="77777777" w:rsidR="00BB0347" w:rsidRDefault="00BB034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BB0347" w14:paraId="6B020457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7DA7A" w14:textId="77777777" w:rsidR="00BB0347" w:rsidRDefault="00BB0347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54D1D" w14:textId="77777777" w:rsidR="00BB0347" w:rsidRDefault="00BB0347">
            <w:pPr>
              <w:pStyle w:val="append1"/>
            </w:pPr>
            <w:r>
              <w:t>Приложение</w:t>
            </w:r>
          </w:p>
          <w:p w14:paraId="4D0C46B9" w14:textId="77777777" w:rsidR="00BB0347" w:rsidRDefault="00BB0347">
            <w:pPr>
              <w:pStyle w:val="append"/>
            </w:pPr>
            <w:r>
              <w:t>к решению</w:t>
            </w:r>
            <w:r>
              <w:br/>
              <w:t>Могилевского областного</w:t>
            </w:r>
            <w:r>
              <w:br/>
              <w:t xml:space="preserve">исполнительного комитета </w:t>
            </w:r>
            <w:r>
              <w:br/>
              <w:t>21.06.2022 № 31-8</w:t>
            </w:r>
            <w:r>
              <w:br/>
              <w:t>(в редакции решения</w:t>
            </w:r>
            <w:r>
              <w:br/>
              <w:t>Могилевского областного</w:t>
            </w:r>
            <w:r>
              <w:br/>
              <w:t>исполнительного комитета</w:t>
            </w:r>
            <w:r>
              <w:br/>
              <w:t xml:space="preserve">23.06.2023 № 28-2) </w:t>
            </w:r>
          </w:p>
        </w:tc>
      </w:tr>
    </w:tbl>
    <w:p w14:paraId="7EEAAE79" w14:textId="77777777" w:rsidR="00BB0347" w:rsidRDefault="00BB0347">
      <w:pPr>
        <w:pStyle w:val="titlep"/>
        <w:jc w:val="left"/>
      </w:pPr>
    </w:p>
    <w:p w14:paraId="476D7557" w14:textId="6501536F" w:rsidR="00BB0347" w:rsidRDefault="00BB0347">
      <w:pPr>
        <w:pStyle w:val="titlep"/>
        <w:jc w:val="left"/>
      </w:pPr>
      <w:r>
        <w:lastRenderedPageBreak/>
        <w:t>ПЕРЕЧЕНЬ</w:t>
      </w:r>
      <w:r>
        <w:br/>
        <w:t xml:space="preserve">рыболовных угодий Могилевской области, в которых может осуществляться лицами, указанными в пункте 17 Правил любительского рыболовства, подводная охота и лов рыбы на дорожку с судов с двигателями, при котором разрешается использование одной приманки или наживки на одного рыболова, в светлое время суток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60"/>
        <w:gridCol w:w="2269"/>
        <w:gridCol w:w="3625"/>
        <w:gridCol w:w="895"/>
        <w:gridCol w:w="2198"/>
      </w:tblGrid>
      <w:tr w:rsidR="00BB0347" w14:paraId="17319FB7" w14:textId="77777777">
        <w:trPr>
          <w:trHeight w:val="240"/>
        </w:trPr>
        <w:tc>
          <w:tcPr>
            <w:tcW w:w="19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3B6EA2" w14:textId="77777777" w:rsidR="00BB0347" w:rsidRDefault="00BB034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2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10297F" w14:textId="77777777" w:rsidR="00BB0347" w:rsidRDefault="00BB0347">
            <w:pPr>
              <w:pStyle w:val="table10"/>
              <w:jc w:val="center"/>
            </w:pPr>
            <w:r>
              <w:t>Наименование, типы рыболовных угодий</w:t>
            </w:r>
          </w:p>
        </w:tc>
        <w:tc>
          <w:tcPr>
            <w:tcW w:w="1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14D584" w14:textId="77777777" w:rsidR="00BB0347" w:rsidRDefault="00BB0347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FDD7B" w14:textId="77777777" w:rsidR="00BB0347" w:rsidRDefault="00BB0347">
            <w:pPr>
              <w:pStyle w:val="table10"/>
              <w:jc w:val="center"/>
            </w:pPr>
            <w:r>
              <w:t>Площадь, га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F077D3" w14:textId="77777777" w:rsidR="00BB0347" w:rsidRDefault="00BB0347">
            <w:pPr>
              <w:pStyle w:val="table10"/>
              <w:jc w:val="center"/>
            </w:pPr>
            <w:r>
              <w:t>Способы любительского рыболовства</w:t>
            </w:r>
          </w:p>
        </w:tc>
      </w:tr>
      <w:tr w:rsidR="00BB0347" w14:paraId="65C34DAB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8DC96" w14:textId="77777777" w:rsidR="00BB0347" w:rsidRDefault="00BB0347">
            <w:pPr>
              <w:pStyle w:val="table10"/>
              <w:jc w:val="center"/>
            </w:pPr>
            <w:r>
              <w:t>Белыничский район</w:t>
            </w:r>
          </w:p>
        </w:tc>
      </w:tr>
      <w:tr w:rsidR="00BB0347" w14:paraId="7CBFFC09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77789" w14:textId="77777777" w:rsidR="00BB0347" w:rsidRDefault="00BB0347">
            <w:pPr>
              <w:pStyle w:val="table10"/>
              <w:jc w:val="center"/>
            </w:pPr>
            <w: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17127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Вабич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EA95B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3C6C7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D750C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1DCCF234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4EBB0" w14:textId="77777777" w:rsidR="00BB0347" w:rsidRDefault="00BB0347">
            <w:pPr>
              <w:pStyle w:val="table10"/>
              <w:jc w:val="center"/>
            </w:pPr>
            <w: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2BA0B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8229F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4F373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C3368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двигателями, при котором разрешается использование одной приманки или наживки на одного рыболова (далее – лов рыбы на дорожку с судов с двигателями)</w:t>
            </w:r>
          </w:p>
        </w:tc>
      </w:tr>
      <w:tr w:rsidR="00BB0347" w14:paraId="140B1BAA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46B10" w14:textId="77777777" w:rsidR="00BB0347" w:rsidRDefault="00BB0347">
            <w:pPr>
              <w:pStyle w:val="table10"/>
              <w:jc w:val="center"/>
            </w:pPr>
            <w: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C2B2A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Осливка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0C8BF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1FCBC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99EBA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3B570CC8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11749" w14:textId="77777777" w:rsidR="00BB0347" w:rsidRDefault="00BB0347">
            <w:pPr>
              <w:pStyle w:val="table10"/>
              <w:jc w:val="center"/>
            </w:pPr>
            <w:r>
              <w:t>Бобруйский район</w:t>
            </w:r>
          </w:p>
        </w:tc>
      </w:tr>
      <w:tr w:rsidR="00BB0347" w14:paraId="4BE91B70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23684" w14:textId="77777777" w:rsidR="00BB0347" w:rsidRDefault="00BB0347">
            <w:pPr>
              <w:pStyle w:val="table10"/>
              <w:jc w:val="center"/>
            </w:pPr>
            <w:r>
              <w:t>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221F9" w14:textId="77777777" w:rsidR="00BB0347" w:rsidRDefault="00BB0347">
            <w:pPr>
              <w:pStyle w:val="table10"/>
            </w:pPr>
            <w:r>
              <w:t>Озеро Дрогичин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E13E3" w14:textId="77777777" w:rsidR="00BB0347" w:rsidRDefault="00BB0347">
            <w:pPr>
              <w:pStyle w:val="table10"/>
            </w:pPr>
            <w:r>
              <w:t>6,5 километра (далее – км) на юго-восток от города (далее – г.) Бобруйска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DE1C7" w14:textId="77777777" w:rsidR="00BB0347" w:rsidRDefault="00BB0347">
            <w:pPr>
              <w:pStyle w:val="table10"/>
              <w:jc w:val="center"/>
            </w:pPr>
            <w:r>
              <w:t>16,0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B61F0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5E2072A6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E7D11" w14:textId="77777777" w:rsidR="00BB0347" w:rsidRDefault="00BB0347">
            <w:pPr>
              <w:pStyle w:val="table10"/>
              <w:jc w:val="center"/>
            </w:pPr>
            <w:r>
              <w:t>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0C5CD" w14:textId="77777777" w:rsidR="00BB0347" w:rsidRDefault="00BB0347">
            <w:pPr>
              <w:pStyle w:val="table10"/>
            </w:pPr>
            <w:r>
              <w:t>Озеро Плавун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10E09" w14:textId="77777777" w:rsidR="00BB0347" w:rsidRDefault="00BB0347">
            <w:pPr>
              <w:pStyle w:val="table10"/>
            </w:pPr>
            <w:r>
              <w:t>12 км на юго-восток от г. Бобруйска (4,2 км на юго-запад от деревни (далее – дер.) Ступени Бобруйского района)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42A76" w14:textId="77777777" w:rsidR="00BB0347" w:rsidRDefault="00BB0347">
            <w:pPr>
              <w:pStyle w:val="table10"/>
              <w:jc w:val="center"/>
            </w:pPr>
            <w:r>
              <w:t>39,0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DDDBD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0509E30D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4617" w14:textId="77777777" w:rsidR="00BB0347" w:rsidRDefault="00BB0347">
            <w:pPr>
              <w:pStyle w:val="table10"/>
              <w:jc w:val="center"/>
            </w:pPr>
            <w: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C9688" w14:textId="77777777" w:rsidR="00BB0347" w:rsidRDefault="00BB0347">
            <w:pPr>
              <w:pStyle w:val="table10"/>
            </w:pPr>
            <w:r>
              <w:t>Озеро Снаряды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79F65" w14:textId="77777777" w:rsidR="00BB0347" w:rsidRDefault="00BB0347">
            <w:pPr>
              <w:pStyle w:val="table10"/>
            </w:pPr>
            <w:r>
              <w:t>2,5 км на восток от г. Бобруйска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AC42D" w14:textId="77777777" w:rsidR="00BB0347" w:rsidRDefault="00BB0347">
            <w:pPr>
              <w:pStyle w:val="table10"/>
              <w:jc w:val="center"/>
            </w:pPr>
            <w:r>
              <w:t>36,0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4DC71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29879491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810E8" w14:textId="77777777" w:rsidR="00BB0347" w:rsidRDefault="00BB0347">
            <w:pPr>
              <w:pStyle w:val="table10"/>
              <w:jc w:val="center"/>
            </w:pPr>
            <w: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D9469" w14:textId="77777777" w:rsidR="00BB0347" w:rsidRDefault="00BB0347">
            <w:pPr>
              <w:pStyle w:val="table10"/>
            </w:pPr>
            <w:r>
              <w:t>Река Березина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34ADA" w14:textId="77777777" w:rsidR="00BB0347" w:rsidRDefault="00BB0347">
            <w:pPr>
              <w:pStyle w:val="table10"/>
            </w:pPr>
            <w:r>
              <w:t>в пределах района, за исключением участка реки от границы дер. </w:t>
            </w:r>
            <w:proofErr w:type="spellStart"/>
            <w:r>
              <w:t>Щатково</w:t>
            </w:r>
            <w:proofErr w:type="spellEnd"/>
            <w:r>
              <w:t xml:space="preserve"> до границы дер. Селиба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B4459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9B1D2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3A28834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B38E5" w14:textId="77777777" w:rsidR="00BB0347" w:rsidRDefault="00BB0347">
            <w:pPr>
              <w:pStyle w:val="table10"/>
              <w:jc w:val="center"/>
            </w:pPr>
            <w:r>
              <w:t>Быховский район</w:t>
            </w:r>
          </w:p>
        </w:tc>
      </w:tr>
      <w:tr w:rsidR="00BB0347" w14:paraId="55C728FB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FF2A7" w14:textId="77777777" w:rsidR="00BB0347" w:rsidRDefault="00BB0347">
            <w:pPr>
              <w:pStyle w:val="table10"/>
              <w:jc w:val="center"/>
            </w:pPr>
            <w: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CE09B" w14:textId="77777777" w:rsidR="00BB0347" w:rsidRDefault="00BB0347">
            <w:pPr>
              <w:pStyle w:val="table10"/>
            </w:pPr>
            <w:r>
              <w:t>Водохранилище Чигиринское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1A8E6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94C82" w14:textId="77777777" w:rsidR="00BB0347" w:rsidRDefault="00BB0347">
            <w:pPr>
              <w:pStyle w:val="table10"/>
              <w:jc w:val="center"/>
            </w:pPr>
            <w:r>
              <w:t>1088,0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8DF9B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538212B3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BFFC5" w14:textId="77777777" w:rsidR="00BB0347" w:rsidRDefault="00BB0347">
            <w:pPr>
              <w:pStyle w:val="table10"/>
              <w:jc w:val="center"/>
            </w:pPr>
            <w: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0198F" w14:textId="77777777" w:rsidR="00BB0347" w:rsidRDefault="00BB0347">
            <w:pPr>
              <w:pStyle w:val="table10"/>
            </w:pPr>
            <w:r>
              <w:t>Река Днепр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1597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308BE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3564A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B4C2E8B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4313F" w14:textId="77777777" w:rsidR="00BB0347" w:rsidRDefault="00BB0347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21E05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68162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E3EBB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95344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1BF7760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27858" w14:textId="77777777" w:rsidR="00BB0347" w:rsidRDefault="00BB0347">
            <w:pPr>
              <w:pStyle w:val="table10"/>
              <w:jc w:val="center"/>
            </w:pPr>
            <w:r>
              <w:t>10</w:t>
            </w:r>
            <w:r>
              <w:rPr>
                <w:vertAlign w:val="superscript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F8688" w14:textId="77777777" w:rsidR="00BB0347" w:rsidRDefault="00BB0347">
            <w:pPr>
              <w:pStyle w:val="table10"/>
            </w:pPr>
            <w:r>
              <w:t>Река Лахва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902F3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2DB33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012D7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78BBCD62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3A3B2" w14:textId="77777777" w:rsidR="00BB0347" w:rsidRDefault="00BB0347">
            <w:pPr>
              <w:pStyle w:val="table10"/>
              <w:jc w:val="center"/>
            </w:pPr>
            <w:r>
              <w:t>Глусский район</w:t>
            </w:r>
          </w:p>
        </w:tc>
      </w:tr>
      <w:tr w:rsidR="00BB0347" w14:paraId="1723FD1C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3341E" w14:textId="77777777" w:rsidR="00BB0347" w:rsidRDefault="00BB0347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34520" w14:textId="77777777" w:rsidR="00BB0347" w:rsidRDefault="00BB0347">
            <w:pPr>
              <w:pStyle w:val="table10"/>
            </w:pPr>
            <w:r>
              <w:t>Река Птичь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FE1D9" w14:textId="77777777" w:rsidR="00BB0347" w:rsidRDefault="00BB0347">
            <w:pPr>
              <w:pStyle w:val="table10"/>
            </w:pPr>
            <w:r>
              <w:t xml:space="preserve">участок реки от границы агрогородка (далее – </w:t>
            </w:r>
            <w:proofErr w:type="spellStart"/>
            <w:r>
              <w:t>аг</w:t>
            </w:r>
            <w:proofErr w:type="spellEnd"/>
            <w:r>
              <w:t xml:space="preserve">.) </w:t>
            </w:r>
            <w:proofErr w:type="spellStart"/>
            <w:r>
              <w:t>Заволочицы</w:t>
            </w:r>
            <w:proofErr w:type="spellEnd"/>
            <w:r>
              <w:t xml:space="preserve"> до границы дер. Березовка Глусского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81A2D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0E9BF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753446BD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1E1E7" w14:textId="77777777" w:rsidR="00BB0347" w:rsidRDefault="00BB0347">
            <w:pPr>
              <w:pStyle w:val="table10"/>
              <w:jc w:val="center"/>
            </w:pPr>
            <w:r>
              <w:t>Горецкий район</w:t>
            </w:r>
          </w:p>
        </w:tc>
      </w:tr>
      <w:tr w:rsidR="00BB0347" w14:paraId="6BDC5D17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AA91C" w14:textId="77777777" w:rsidR="00BB0347" w:rsidRDefault="00BB0347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6791A" w14:textId="77777777" w:rsidR="00BB0347" w:rsidRDefault="00BB0347">
            <w:pPr>
              <w:pStyle w:val="table10"/>
            </w:pPr>
            <w:r>
              <w:t xml:space="preserve">Водохранилище </w:t>
            </w:r>
            <w:proofErr w:type="spellStart"/>
            <w:r>
              <w:t>Запрудье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0C3DF" w14:textId="77777777" w:rsidR="00BB0347" w:rsidRDefault="00BB0347">
            <w:pPr>
              <w:pStyle w:val="table10"/>
            </w:pPr>
            <w:r>
              <w:t>12 км на восток от г. Горки у дер. </w:t>
            </w:r>
            <w:proofErr w:type="spellStart"/>
            <w:r>
              <w:t>Запрудье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70B5F" w14:textId="77777777" w:rsidR="00BB0347" w:rsidRDefault="00BB0347">
            <w:pPr>
              <w:pStyle w:val="table10"/>
              <w:jc w:val="center"/>
            </w:pPr>
            <w:r>
              <w:t>121,6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BE852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40040D35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C2A3F" w14:textId="77777777" w:rsidR="00BB0347" w:rsidRDefault="00BB0347">
            <w:pPr>
              <w:pStyle w:val="table10"/>
              <w:jc w:val="center"/>
            </w:pPr>
            <w:r>
              <w:lastRenderedPageBreak/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DAC7F" w14:textId="77777777" w:rsidR="00BB0347" w:rsidRDefault="00BB0347">
            <w:pPr>
              <w:pStyle w:val="table10"/>
            </w:pPr>
            <w:r>
              <w:t xml:space="preserve">Пруд </w:t>
            </w:r>
            <w:proofErr w:type="spellStart"/>
            <w:r>
              <w:t>Днепрец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F567B" w14:textId="77777777" w:rsidR="00BB0347" w:rsidRDefault="00BB0347">
            <w:pPr>
              <w:pStyle w:val="table10"/>
            </w:pPr>
            <w:r>
              <w:t>7 км на восток от г. Горки у дер. Буды и дер. </w:t>
            </w:r>
            <w:proofErr w:type="spellStart"/>
            <w:r>
              <w:t>Квартяны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9E6D" w14:textId="77777777" w:rsidR="00BB0347" w:rsidRDefault="00BB0347">
            <w:pPr>
              <w:pStyle w:val="table10"/>
              <w:jc w:val="center"/>
            </w:pPr>
            <w:r>
              <w:t>90,7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B8B19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18CD280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B7CE6" w14:textId="77777777" w:rsidR="00BB0347" w:rsidRDefault="00BB0347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36ACD" w14:textId="77777777" w:rsidR="00BB0347" w:rsidRDefault="00BB0347">
            <w:pPr>
              <w:pStyle w:val="table10"/>
            </w:pPr>
            <w:r>
              <w:t xml:space="preserve">Пруд </w:t>
            </w:r>
            <w:proofErr w:type="spellStart"/>
            <w:r>
              <w:t>Шишево</w:t>
            </w:r>
            <w:proofErr w:type="spellEnd"/>
            <w:r>
              <w:t>-Орлы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5465D" w14:textId="77777777" w:rsidR="00BB0347" w:rsidRDefault="00BB0347">
            <w:pPr>
              <w:pStyle w:val="table10"/>
            </w:pPr>
            <w:r>
              <w:t>3 км от г. Горки у дер. </w:t>
            </w:r>
            <w:proofErr w:type="spellStart"/>
            <w:r>
              <w:t>Шишево</w:t>
            </w:r>
            <w:proofErr w:type="spellEnd"/>
            <w:r>
              <w:t xml:space="preserve"> и дер. Орлы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93C6B" w14:textId="77777777" w:rsidR="00BB0347" w:rsidRDefault="00BB0347">
            <w:pPr>
              <w:pStyle w:val="table10"/>
              <w:jc w:val="center"/>
            </w:pPr>
            <w:r>
              <w:t>49,8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FBE85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0561EFF1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45EB4" w14:textId="77777777" w:rsidR="00BB0347" w:rsidRDefault="00BB0347">
            <w:pPr>
              <w:pStyle w:val="table10"/>
              <w:jc w:val="center"/>
            </w:pPr>
            <w:r>
              <w:t>Дрибинский район</w:t>
            </w:r>
          </w:p>
        </w:tc>
      </w:tr>
      <w:tr w:rsidR="00BB0347" w14:paraId="2E7E3BDB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EAE25" w14:textId="77777777" w:rsidR="00BB0347" w:rsidRDefault="00BB0347">
            <w:pPr>
              <w:pStyle w:val="table10"/>
              <w:jc w:val="center"/>
            </w:pPr>
            <w:r>
              <w:t>15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B80C2" w14:textId="77777777" w:rsidR="00BB0347" w:rsidRDefault="00BB0347">
            <w:pPr>
              <w:pStyle w:val="table10"/>
            </w:pPr>
            <w:r>
              <w:t>Река Бася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7589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F331D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89C3B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7875FB99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B11C8" w14:textId="77777777" w:rsidR="00BB0347" w:rsidRDefault="00BB0347">
            <w:pPr>
              <w:pStyle w:val="table10"/>
              <w:jc w:val="center"/>
            </w:pPr>
            <w:r>
              <w:t>Кировский район</w:t>
            </w:r>
          </w:p>
        </w:tc>
      </w:tr>
      <w:tr w:rsidR="00BB0347" w14:paraId="4CF5D25B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20388" w14:textId="77777777" w:rsidR="00BB0347" w:rsidRDefault="00BB0347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E686D" w14:textId="77777777" w:rsidR="00BB0347" w:rsidRDefault="00BB0347">
            <w:pPr>
              <w:pStyle w:val="table10"/>
            </w:pPr>
            <w:r>
              <w:t>Река Березина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8E647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712FA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FCAD9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CDBBDA4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3B9A4" w14:textId="77777777" w:rsidR="00BB0347" w:rsidRDefault="00BB0347">
            <w:pPr>
              <w:pStyle w:val="table10"/>
              <w:jc w:val="center"/>
            </w:pPr>
            <w:r>
              <w:t>17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56E1D" w14:textId="77777777" w:rsidR="00BB0347" w:rsidRDefault="00BB0347">
            <w:pPr>
              <w:pStyle w:val="table10"/>
            </w:pPr>
            <w:r>
              <w:t>Водохранилище Чигиринское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E4ED0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25A33" w14:textId="77777777" w:rsidR="00BB0347" w:rsidRDefault="00BB0347">
            <w:pPr>
              <w:pStyle w:val="table10"/>
              <w:jc w:val="center"/>
            </w:pPr>
            <w:r>
              <w:t>971,0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B5228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1166606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73930" w14:textId="77777777" w:rsidR="00BB0347" w:rsidRDefault="00BB0347">
            <w:pPr>
              <w:pStyle w:val="table10"/>
              <w:jc w:val="center"/>
            </w:pPr>
            <w:r>
              <w:t>18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99C9C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9F306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D0BAA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55479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236E35A9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4B345" w14:textId="77777777" w:rsidR="00BB0347" w:rsidRDefault="00BB0347">
            <w:pPr>
              <w:pStyle w:val="table10"/>
              <w:jc w:val="center"/>
            </w:pPr>
            <w:r>
              <w:t>Климовичский район</w:t>
            </w:r>
          </w:p>
        </w:tc>
      </w:tr>
      <w:tr w:rsidR="00BB0347" w14:paraId="2E1C7945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D54D5" w14:textId="77777777" w:rsidR="00BB0347" w:rsidRDefault="00BB0347">
            <w:pPr>
              <w:pStyle w:val="table10"/>
              <w:jc w:val="center"/>
            </w:pPr>
            <w: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C514F" w14:textId="77777777" w:rsidR="00BB0347" w:rsidRDefault="00BB0347">
            <w:pPr>
              <w:pStyle w:val="table10"/>
            </w:pPr>
            <w:r>
              <w:t>Река Ипуть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82D0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50E09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83F99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2C07079F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517BF" w14:textId="77777777" w:rsidR="00BB0347" w:rsidRDefault="00BB0347">
            <w:pPr>
              <w:pStyle w:val="table10"/>
              <w:jc w:val="center"/>
            </w:pPr>
            <w:r>
              <w:t>20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CBF65" w14:textId="77777777" w:rsidR="00BB0347" w:rsidRDefault="00BB0347">
            <w:pPr>
              <w:pStyle w:val="table10"/>
            </w:pPr>
            <w:r>
              <w:t>Река Остер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76AB2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502CE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9985D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8703D60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C1E74" w14:textId="77777777" w:rsidR="00BB0347" w:rsidRDefault="00BB0347">
            <w:pPr>
              <w:pStyle w:val="table10"/>
              <w:jc w:val="center"/>
            </w:pPr>
            <w:r>
              <w:t>20</w:t>
            </w:r>
            <w:r>
              <w:rPr>
                <w:vertAlign w:val="superscript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90AC0" w14:textId="77777777" w:rsidR="00BB0347" w:rsidRDefault="00BB0347">
            <w:pPr>
              <w:pStyle w:val="table10"/>
            </w:pPr>
            <w:r>
              <w:t>Обводненный карьер «Песчаный 2»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E53F3" w14:textId="77777777" w:rsidR="00BB0347" w:rsidRDefault="00BB0347">
            <w:pPr>
              <w:pStyle w:val="table10"/>
            </w:pPr>
            <w:r>
              <w:t>1,69 км юго-восточнее г. Климовичи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74FD7" w14:textId="77777777" w:rsidR="00BB0347" w:rsidRDefault="00BB0347">
            <w:pPr>
              <w:pStyle w:val="table10"/>
              <w:jc w:val="center"/>
            </w:pPr>
            <w:r>
              <w:t>13,39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EDEA6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00589696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F7920" w14:textId="77777777" w:rsidR="00BB0347" w:rsidRDefault="00BB0347">
            <w:pPr>
              <w:pStyle w:val="table10"/>
              <w:jc w:val="center"/>
            </w:pPr>
            <w:r>
              <w:t>20</w:t>
            </w:r>
            <w:r>
              <w:rPr>
                <w:vertAlign w:val="superscript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66DCE" w14:textId="77777777" w:rsidR="00BB0347" w:rsidRDefault="00BB0347">
            <w:pPr>
              <w:pStyle w:val="table10"/>
            </w:pPr>
            <w:r>
              <w:t>Обводненный карьер № 2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F65FA" w14:textId="77777777" w:rsidR="00BB0347" w:rsidRDefault="00BB0347">
            <w:pPr>
              <w:pStyle w:val="table10"/>
            </w:pPr>
            <w:r>
              <w:t>1,5 км юго-восточнее г. Климовичи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828A0" w14:textId="77777777" w:rsidR="00BB0347" w:rsidRDefault="00BB0347">
            <w:pPr>
              <w:pStyle w:val="table10"/>
              <w:jc w:val="center"/>
            </w:pPr>
            <w:r>
              <w:t>10,72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B3EE4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4410307E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59F61" w14:textId="77777777" w:rsidR="00BB0347" w:rsidRDefault="00BB0347">
            <w:pPr>
              <w:pStyle w:val="table10"/>
              <w:jc w:val="center"/>
            </w:pPr>
            <w:r>
              <w:t>Кличевский район</w:t>
            </w:r>
          </w:p>
        </w:tc>
      </w:tr>
      <w:tr w:rsidR="00BB0347" w14:paraId="49B183C8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13B59" w14:textId="77777777" w:rsidR="00BB0347" w:rsidRDefault="00BB0347">
            <w:pPr>
              <w:pStyle w:val="table10"/>
              <w:jc w:val="center"/>
            </w:pPr>
            <w:r>
              <w:t>21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E9C8C" w14:textId="77777777" w:rsidR="00BB0347" w:rsidRDefault="00BB0347">
            <w:pPr>
              <w:pStyle w:val="table10"/>
            </w:pPr>
            <w:r>
              <w:t>Река Березина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8912F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6883F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5C05C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5475999E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95AF6" w14:textId="77777777" w:rsidR="00BB0347" w:rsidRDefault="00BB0347">
            <w:pPr>
              <w:pStyle w:val="table10"/>
              <w:jc w:val="center"/>
            </w:pPr>
            <w:r>
              <w:t>22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C357E5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FE5C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FBBD2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532AB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0D3D21D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337E3" w14:textId="77777777" w:rsidR="00BB0347" w:rsidRDefault="00BB0347">
            <w:pPr>
              <w:pStyle w:val="table10"/>
              <w:jc w:val="center"/>
            </w:pPr>
            <w:r>
              <w:t>Костюковичский район</w:t>
            </w:r>
          </w:p>
        </w:tc>
      </w:tr>
      <w:tr w:rsidR="00BB0347" w14:paraId="76D09208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0636C" w14:textId="77777777" w:rsidR="00BB0347" w:rsidRDefault="00BB0347">
            <w:pPr>
              <w:pStyle w:val="table10"/>
              <w:jc w:val="center"/>
            </w:pPr>
            <w:r>
              <w:t>23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30B9C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Бесядь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156A8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655F4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C5332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DEAF1D5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F3A43" w14:textId="77777777" w:rsidR="00BB0347" w:rsidRDefault="00BB0347">
            <w:pPr>
              <w:pStyle w:val="table10"/>
              <w:jc w:val="center"/>
            </w:pPr>
            <w:r>
              <w:t>Краснопольский район</w:t>
            </w:r>
          </w:p>
        </w:tc>
      </w:tr>
      <w:tr w:rsidR="00BB0347" w14:paraId="5003E611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C5BE1" w14:textId="77777777" w:rsidR="00BB0347" w:rsidRDefault="00BB0347">
            <w:pPr>
              <w:pStyle w:val="table10"/>
              <w:jc w:val="center"/>
            </w:pPr>
            <w:r>
              <w:t>24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DCF56" w14:textId="77777777" w:rsidR="00BB0347" w:rsidRDefault="00BB0347">
            <w:pPr>
              <w:pStyle w:val="table10"/>
            </w:pPr>
            <w:r>
              <w:t xml:space="preserve">Водохранилище </w:t>
            </w:r>
            <w:proofErr w:type="spellStart"/>
            <w:r>
              <w:t>Палужское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7CED0" w14:textId="77777777" w:rsidR="00BB0347" w:rsidRDefault="00BB0347">
            <w:pPr>
              <w:pStyle w:val="table10"/>
            </w:pPr>
            <w:r>
              <w:t xml:space="preserve">вблизи дер. Дубровка, </w:t>
            </w:r>
            <w:proofErr w:type="spellStart"/>
            <w:r>
              <w:t>аг</w:t>
            </w:r>
            <w:proofErr w:type="spellEnd"/>
            <w:r>
              <w:t>. Горы и дер. Дерновая Краснопольского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5E0B9" w14:textId="77777777" w:rsidR="00BB0347" w:rsidRDefault="00BB0347">
            <w:pPr>
              <w:pStyle w:val="table10"/>
              <w:jc w:val="center"/>
            </w:pPr>
            <w:r>
              <w:t>131,2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AF272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05C6D937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DEE2C" w14:textId="77777777" w:rsidR="00BB0347" w:rsidRDefault="00BB0347">
            <w:pPr>
              <w:pStyle w:val="table10"/>
              <w:jc w:val="center"/>
            </w:pPr>
            <w:r>
              <w:t>Кричевский район</w:t>
            </w:r>
          </w:p>
        </w:tc>
      </w:tr>
      <w:tr w:rsidR="00BB0347" w14:paraId="2C6BBDCF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7D48B" w14:textId="77777777" w:rsidR="00BB0347" w:rsidRDefault="00BB0347">
            <w:pPr>
              <w:pStyle w:val="table10"/>
              <w:jc w:val="center"/>
            </w:pPr>
            <w:r>
              <w:t>25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1AFDD" w14:textId="77777777" w:rsidR="00BB0347" w:rsidRDefault="00BB0347">
            <w:pPr>
              <w:pStyle w:val="table10"/>
            </w:pPr>
            <w:r>
              <w:t>Река Остер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4832E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96A00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49097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0B935911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D7695" w14:textId="77777777" w:rsidR="00BB0347" w:rsidRDefault="00BB0347">
            <w:pPr>
              <w:pStyle w:val="table10"/>
              <w:jc w:val="center"/>
            </w:pPr>
            <w:r>
              <w:t>26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AF76F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Сож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35E34" w14:textId="77777777" w:rsidR="00BB0347" w:rsidRDefault="00BB0347">
            <w:pPr>
              <w:pStyle w:val="table10"/>
            </w:pPr>
            <w:r>
              <w:t>в пределах района, за исключением участка реки от границы дер. Зуи до границы дер. </w:t>
            </w:r>
            <w:proofErr w:type="spellStart"/>
            <w:r>
              <w:t>Поклады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1B48D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85FE2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158F04AC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C8D4F" w14:textId="77777777" w:rsidR="00BB0347" w:rsidRDefault="00BB0347">
            <w:pPr>
              <w:pStyle w:val="table10"/>
              <w:jc w:val="center"/>
            </w:pPr>
            <w:r>
              <w:t>26</w:t>
            </w:r>
            <w:r>
              <w:rPr>
                <w:vertAlign w:val="superscript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5E903" w14:textId="77777777" w:rsidR="00BB0347" w:rsidRDefault="00BB0347">
            <w:pPr>
              <w:pStyle w:val="table10"/>
            </w:pPr>
            <w:r>
              <w:t>Озеро Кричевское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905B7" w14:textId="77777777" w:rsidR="00BB0347" w:rsidRDefault="00BB0347">
            <w:pPr>
              <w:pStyle w:val="table10"/>
            </w:pPr>
            <w:r>
              <w:t>0,3 км на север от дер. Зуи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CE711" w14:textId="77777777" w:rsidR="00BB0347" w:rsidRDefault="00BB0347">
            <w:pPr>
              <w:pStyle w:val="table10"/>
              <w:jc w:val="center"/>
            </w:pPr>
            <w:r>
              <w:t>26,6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949C0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1A738932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2FD9F" w14:textId="77777777" w:rsidR="00BB0347" w:rsidRDefault="00BB0347">
            <w:pPr>
              <w:pStyle w:val="table10"/>
              <w:jc w:val="center"/>
            </w:pPr>
            <w:r>
              <w:t>26</w:t>
            </w:r>
            <w:r>
              <w:rPr>
                <w:vertAlign w:val="superscript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88D03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Волчас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6742B" w14:textId="77777777" w:rsidR="00BB0347" w:rsidRDefault="00BB0347">
            <w:pPr>
              <w:pStyle w:val="table10"/>
            </w:pPr>
            <w:r>
              <w:t>в пределах района, за исключением населенных пунктов и их границ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38BC8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662A8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3AD8C984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3058D" w14:textId="77777777" w:rsidR="00BB0347" w:rsidRDefault="00BB0347">
            <w:pPr>
              <w:pStyle w:val="table10"/>
              <w:jc w:val="center"/>
            </w:pPr>
            <w:r>
              <w:t>Круглянский район</w:t>
            </w:r>
          </w:p>
        </w:tc>
      </w:tr>
      <w:tr w:rsidR="00BB0347" w14:paraId="7FCCE8DA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797E2" w14:textId="77777777" w:rsidR="00BB0347" w:rsidRDefault="00BB0347">
            <w:pPr>
              <w:pStyle w:val="table10"/>
              <w:jc w:val="center"/>
            </w:pPr>
            <w:r>
              <w:t>27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A8528" w14:textId="77777777" w:rsidR="00BB0347" w:rsidRDefault="00BB0347">
            <w:pPr>
              <w:pStyle w:val="table10"/>
            </w:pPr>
            <w:r>
              <w:t xml:space="preserve">Водохранилище </w:t>
            </w:r>
            <w:proofErr w:type="spellStart"/>
            <w:r>
              <w:t>Тетеринское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31104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0BD38" w14:textId="77777777" w:rsidR="00BB0347" w:rsidRDefault="00BB0347">
            <w:pPr>
              <w:pStyle w:val="table10"/>
              <w:jc w:val="center"/>
            </w:pPr>
            <w:r>
              <w:t>443,0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7D401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54E44A69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DDFC3" w14:textId="77777777" w:rsidR="00BB0347" w:rsidRDefault="00BB0347">
            <w:pPr>
              <w:pStyle w:val="table10"/>
              <w:jc w:val="center"/>
            </w:pPr>
            <w:r>
              <w:lastRenderedPageBreak/>
              <w:t>28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E43AF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7768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BE14D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F3E43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19427F5A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76F37" w14:textId="77777777" w:rsidR="00BB0347" w:rsidRDefault="00BB0347">
            <w:pPr>
              <w:pStyle w:val="table10"/>
              <w:jc w:val="center"/>
            </w:pPr>
            <w:r>
              <w:t>Могилевский район</w:t>
            </w:r>
          </w:p>
        </w:tc>
      </w:tr>
      <w:tr w:rsidR="00BB0347" w14:paraId="2D69C113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C6887" w14:textId="77777777" w:rsidR="00BB0347" w:rsidRDefault="00BB0347">
            <w:pPr>
              <w:pStyle w:val="table10"/>
              <w:jc w:val="center"/>
            </w:pPr>
            <w:r>
              <w:t>29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2CBCD" w14:textId="77777777" w:rsidR="00BB0347" w:rsidRDefault="00BB0347">
            <w:pPr>
              <w:pStyle w:val="table10"/>
            </w:pPr>
            <w:r>
              <w:t>Река Днепр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13943" w14:textId="77777777" w:rsidR="00BB0347" w:rsidRDefault="00BB0347">
            <w:pPr>
              <w:pStyle w:val="table10"/>
            </w:pPr>
            <w:r>
              <w:t xml:space="preserve">в пределах района, за исключением участка реки от моста через реку Днепр вблизи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Полыковичи</w:t>
            </w:r>
            <w:proofErr w:type="spellEnd"/>
            <w:r>
              <w:t xml:space="preserve"> на автомобильной дороге Р-123 Мосток (от автомобильной дороги М-8/Е 95) – Дрибин–Горки, кольцевая автомобильная дорога вокруг г. Могилева до границы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Буйничи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E8540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AADC8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17BD0ED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0D3A3" w14:textId="77777777" w:rsidR="00BB0347" w:rsidRDefault="00BB0347">
            <w:pPr>
              <w:pStyle w:val="table10"/>
              <w:jc w:val="center"/>
            </w:pPr>
            <w:r>
              <w:t>30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3F6F7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Друть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6715E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804EE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1F9E0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0642CD9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B0A09" w14:textId="77777777" w:rsidR="00BB0347" w:rsidRDefault="00BB0347">
            <w:pPr>
              <w:pStyle w:val="table10"/>
              <w:jc w:val="center"/>
            </w:pPr>
            <w:r>
              <w:t>30</w:t>
            </w:r>
            <w:r>
              <w:rPr>
                <w:vertAlign w:val="superscript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CD183" w14:textId="77777777" w:rsidR="00BB0347" w:rsidRDefault="00BB0347">
            <w:pPr>
              <w:pStyle w:val="table10"/>
            </w:pPr>
            <w:r>
              <w:t>Река Лахва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E6B0E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DB11A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03B6B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57AF9706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9446C" w14:textId="77777777" w:rsidR="00BB0347" w:rsidRDefault="00BB0347">
            <w:pPr>
              <w:pStyle w:val="table10"/>
              <w:jc w:val="center"/>
            </w:pPr>
            <w:r>
              <w:t>30</w:t>
            </w:r>
            <w:r>
              <w:rPr>
                <w:vertAlign w:val="superscript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29090" w14:textId="77777777" w:rsidR="00BB0347" w:rsidRDefault="00BB0347">
            <w:pPr>
              <w:pStyle w:val="table10"/>
            </w:pPr>
            <w:r>
              <w:t xml:space="preserve">Водохранилище </w:t>
            </w:r>
            <w:proofErr w:type="spellStart"/>
            <w:r>
              <w:t>Рудея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0E065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D54BC" w14:textId="77777777" w:rsidR="00BB0347" w:rsidRDefault="00BB0347">
            <w:pPr>
              <w:pStyle w:val="table10"/>
              <w:jc w:val="center"/>
            </w:pPr>
            <w:r>
              <w:t>47,5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8AC86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21D2F33A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1B53F" w14:textId="77777777" w:rsidR="00BB0347" w:rsidRDefault="00BB0347">
            <w:pPr>
              <w:pStyle w:val="table10"/>
              <w:jc w:val="center"/>
            </w:pPr>
            <w:r>
              <w:t>Мстиславский район</w:t>
            </w:r>
          </w:p>
        </w:tc>
      </w:tr>
      <w:tr w:rsidR="00BB0347" w14:paraId="0B16DAFB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9BA88" w14:textId="77777777" w:rsidR="00BB0347" w:rsidRDefault="00BB0347">
            <w:pPr>
              <w:pStyle w:val="table10"/>
              <w:jc w:val="center"/>
            </w:pPr>
            <w:r>
              <w:t>31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5D1AB" w14:textId="77777777" w:rsidR="00BB0347" w:rsidRDefault="00BB0347">
            <w:pPr>
              <w:pStyle w:val="table10"/>
            </w:pPr>
            <w:r>
              <w:t>Река Вихра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953EF" w14:textId="77777777" w:rsidR="00BB0347" w:rsidRDefault="00BB0347">
            <w:pPr>
              <w:pStyle w:val="table10"/>
            </w:pPr>
            <w:r>
              <w:t>в пределах района, за исключением участка реки от моста через реку Вихра вблизи дер. Лютня на автомобильной дороге Н-14176 Подъезд к памятнику природы «</w:t>
            </w:r>
            <w:proofErr w:type="spellStart"/>
            <w:r>
              <w:t>Крыница</w:t>
            </w:r>
            <w:proofErr w:type="spellEnd"/>
            <w:r>
              <w:t xml:space="preserve"> Белково» от а/д Н-11132 Мстиславль–</w:t>
            </w:r>
            <w:proofErr w:type="spellStart"/>
            <w:r>
              <w:t>Милейково</w:t>
            </w:r>
            <w:proofErr w:type="spellEnd"/>
            <w:r>
              <w:t>–</w:t>
            </w:r>
            <w:proofErr w:type="spellStart"/>
            <w:r>
              <w:t>Подсолтово</w:t>
            </w:r>
            <w:proofErr w:type="spellEnd"/>
            <w:r>
              <w:t xml:space="preserve"> до границы дер. </w:t>
            </w:r>
            <w:proofErr w:type="spellStart"/>
            <w:r>
              <w:t>Коробчино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59DE3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6F1CB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152C6A24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B87AF" w14:textId="77777777" w:rsidR="00BB0347" w:rsidRDefault="00BB0347">
            <w:pPr>
              <w:pStyle w:val="table10"/>
              <w:jc w:val="center"/>
            </w:pPr>
            <w:r>
              <w:t>32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0F667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Сож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99F3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ECE7C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45778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5360261C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0AEDC" w14:textId="77777777" w:rsidR="00BB0347" w:rsidRDefault="00BB0347">
            <w:pPr>
              <w:pStyle w:val="table10"/>
              <w:jc w:val="center"/>
            </w:pPr>
            <w:r>
              <w:t>33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10836" w14:textId="77777777" w:rsidR="00BB0347" w:rsidRDefault="00BB0347">
            <w:pPr>
              <w:pStyle w:val="table10"/>
            </w:pPr>
            <w:r>
              <w:t xml:space="preserve">Пруд </w:t>
            </w:r>
            <w:proofErr w:type="spellStart"/>
            <w:r>
              <w:t>Курманово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4D4BC" w14:textId="77777777" w:rsidR="00BB0347" w:rsidRDefault="00BB0347">
            <w:pPr>
              <w:pStyle w:val="table10"/>
            </w:pPr>
            <w:r>
              <w:t xml:space="preserve">вблизи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Курманово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21753" w14:textId="77777777" w:rsidR="00BB0347" w:rsidRDefault="00BB0347">
            <w:pPr>
              <w:pStyle w:val="table10"/>
              <w:jc w:val="center"/>
            </w:pPr>
            <w:r>
              <w:t>44,3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59B9F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46F99B16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2EA0C" w14:textId="77777777" w:rsidR="00BB0347" w:rsidRDefault="00BB0347">
            <w:pPr>
              <w:pStyle w:val="table10"/>
              <w:jc w:val="center"/>
            </w:pPr>
            <w:r>
              <w:t>Осиповичский район</w:t>
            </w:r>
          </w:p>
        </w:tc>
      </w:tr>
      <w:tr w:rsidR="00BB0347" w14:paraId="4B0C947E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F74D4" w14:textId="77777777" w:rsidR="00BB0347" w:rsidRDefault="00BB0347">
            <w:pPr>
              <w:pStyle w:val="table10"/>
              <w:jc w:val="center"/>
            </w:pPr>
            <w:r>
              <w:t>34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1E10C" w14:textId="77777777" w:rsidR="00BB0347" w:rsidRDefault="00BB0347">
            <w:pPr>
              <w:pStyle w:val="table10"/>
            </w:pPr>
            <w:r>
              <w:t>Река Птичь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38944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5AB93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4173F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03B3B3E3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97FFD" w14:textId="77777777" w:rsidR="00BB0347" w:rsidRDefault="00BB0347">
            <w:pPr>
              <w:pStyle w:val="table10"/>
              <w:jc w:val="center"/>
            </w:pPr>
            <w:r>
              <w:t>35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FDB0F" w14:textId="77777777" w:rsidR="00BB0347" w:rsidRDefault="00BB0347">
            <w:pPr>
              <w:pStyle w:val="table10"/>
            </w:pPr>
            <w:r>
              <w:t>Река Свислочь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3B99A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3F2AF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1DDB7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225D3589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8CF6D" w14:textId="77777777" w:rsidR="00BB0347" w:rsidRDefault="00BB0347">
            <w:pPr>
              <w:pStyle w:val="table10"/>
              <w:jc w:val="center"/>
            </w:pPr>
            <w:r>
              <w:t>36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A58C6" w14:textId="77777777" w:rsidR="00BB0347" w:rsidRDefault="00BB0347">
            <w:pPr>
              <w:pStyle w:val="table10"/>
            </w:pPr>
            <w:r>
              <w:t>Водохранилище Осиповичское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C650A" w14:textId="77777777" w:rsidR="00BB0347" w:rsidRDefault="00BB0347">
            <w:pPr>
              <w:pStyle w:val="table10"/>
            </w:pPr>
            <w:r>
              <w:t>6 км на северо-восток от г. Осиповичи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D2AEA" w14:textId="77777777" w:rsidR="00BB0347" w:rsidRDefault="00BB0347">
            <w:pPr>
              <w:pStyle w:val="table10"/>
              <w:jc w:val="center"/>
            </w:pPr>
            <w:r>
              <w:t>1190,0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43DA1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40929100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B9FE9" w14:textId="77777777" w:rsidR="00BB0347" w:rsidRDefault="00BB0347">
            <w:pPr>
              <w:pStyle w:val="table10"/>
              <w:jc w:val="center"/>
            </w:pPr>
            <w:r>
              <w:t>Славгородский район</w:t>
            </w:r>
          </w:p>
        </w:tc>
      </w:tr>
      <w:tr w:rsidR="00BB0347" w14:paraId="4A0146AD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18172" w14:textId="77777777" w:rsidR="00BB0347" w:rsidRDefault="00BB0347">
            <w:pPr>
              <w:pStyle w:val="table10"/>
              <w:jc w:val="center"/>
            </w:pPr>
            <w:r>
              <w:t>37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FC116" w14:textId="77777777" w:rsidR="00BB0347" w:rsidRDefault="00BB0347">
            <w:pPr>
              <w:pStyle w:val="table10"/>
            </w:pPr>
            <w:r>
              <w:t>Река Проня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F5E8F" w14:textId="77777777" w:rsidR="00BB0347" w:rsidRDefault="00BB0347">
            <w:pPr>
              <w:pStyle w:val="table10"/>
            </w:pPr>
            <w:r>
              <w:t>в пределах района, за исключением участка реки от моста на автомобильной дороге Р-43 Граница Российской Федерации (</w:t>
            </w:r>
            <w:proofErr w:type="spellStart"/>
            <w:r>
              <w:t>Звенчатка</w:t>
            </w:r>
            <w:proofErr w:type="spellEnd"/>
            <w:r>
              <w:t xml:space="preserve">)–Кричев–Бобруйск–Ивацевичи (до автомобильной дороги Р-2/Е 85) до слияния с рекой </w:t>
            </w:r>
            <w:proofErr w:type="spellStart"/>
            <w:r>
              <w:t>Сож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B4746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A3287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2CE1DC62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12853" w14:textId="77777777" w:rsidR="00BB0347" w:rsidRDefault="00BB0347">
            <w:pPr>
              <w:pStyle w:val="table10"/>
              <w:jc w:val="center"/>
            </w:pPr>
            <w:r>
              <w:t>38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4CAF2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Реста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A9B1B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D1195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85280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142327A5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053F2" w14:textId="77777777" w:rsidR="00BB0347" w:rsidRDefault="00BB0347">
            <w:pPr>
              <w:pStyle w:val="table10"/>
              <w:jc w:val="center"/>
            </w:pPr>
            <w:r>
              <w:t>39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15B88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Сож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14A8B" w14:textId="77777777" w:rsidR="00BB0347" w:rsidRDefault="00BB0347">
            <w:pPr>
              <w:pStyle w:val="table10"/>
            </w:pPr>
            <w:r>
              <w:t xml:space="preserve">от моста через реку </w:t>
            </w:r>
            <w:proofErr w:type="spellStart"/>
            <w:r>
              <w:t>Сож</w:t>
            </w:r>
            <w:proofErr w:type="spellEnd"/>
            <w:r>
              <w:t xml:space="preserve"> вблизи г. Славгород на автомобильной дороге Р-140 Славгород (от автомобильной дороги Р-43/П 1)–Краснополье до административной границы Кормянского района Гомельской области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5A40B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302E7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63CF00F4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4A29C" w14:textId="77777777" w:rsidR="00BB0347" w:rsidRDefault="00BB0347">
            <w:pPr>
              <w:pStyle w:val="table10"/>
              <w:jc w:val="center"/>
            </w:pPr>
            <w:r>
              <w:t>Чаусский район</w:t>
            </w:r>
          </w:p>
        </w:tc>
      </w:tr>
      <w:tr w:rsidR="00BB0347" w14:paraId="3B9D90BA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47905" w14:textId="77777777" w:rsidR="00BB0347" w:rsidRDefault="00BB0347">
            <w:pPr>
              <w:pStyle w:val="table10"/>
              <w:jc w:val="center"/>
            </w:pPr>
            <w:r>
              <w:t>40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36945" w14:textId="77777777" w:rsidR="00BB0347" w:rsidRDefault="00BB0347">
            <w:pPr>
              <w:pStyle w:val="table10"/>
            </w:pPr>
            <w:r>
              <w:t>Река Бася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A353D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92F57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9EFB4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9ABC7AD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5FC39" w14:textId="77777777" w:rsidR="00BB0347" w:rsidRDefault="00BB0347">
            <w:pPr>
              <w:pStyle w:val="table10"/>
              <w:jc w:val="center"/>
            </w:pPr>
            <w:r>
              <w:lastRenderedPageBreak/>
              <w:t>41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9E995" w14:textId="77777777" w:rsidR="00BB0347" w:rsidRDefault="00BB0347">
            <w:pPr>
              <w:pStyle w:val="table10"/>
            </w:pPr>
            <w:r>
              <w:t>Река Проня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32A88F" w14:textId="77777777" w:rsidR="00BB0347" w:rsidRDefault="00BB0347">
            <w:pPr>
              <w:pStyle w:val="table10"/>
            </w:pPr>
            <w:r>
              <w:t>в пределах района, за исключением участка реки от мостового перехода через реку Проня вблизи дер. </w:t>
            </w:r>
            <w:proofErr w:type="spellStart"/>
            <w:r>
              <w:t>Дрануха</w:t>
            </w:r>
            <w:proofErr w:type="spellEnd"/>
            <w:r>
              <w:t xml:space="preserve"> на автомобильной дороге Р-122 Могилев–Чериков–Костюковичи до границы дер. Ключ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94EF7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72B7B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7B855A0E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82851" w14:textId="77777777" w:rsidR="00BB0347" w:rsidRDefault="00BB0347">
            <w:pPr>
              <w:pStyle w:val="table10"/>
              <w:jc w:val="center"/>
            </w:pPr>
            <w:r>
              <w:t>42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F77A2" w14:textId="77777777" w:rsidR="00BB0347" w:rsidRDefault="00BB0347">
            <w:pPr>
              <w:pStyle w:val="table10"/>
            </w:pPr>
            <w:r>
              <w:t xml:space="preserve">Водохранилище </w:t>
            </w:r>
            <w:proofErr w:type="spellStart"/>
            <w:r>
              <w:t>Рудея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D2AEA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41B2A" w14:textId="77777777" w:rsidR="00BB0347" w:rsidRDefault="00BB0347">
            <w:pPr>
              <w:pStyle w:val="table10"/>
              <w:jc w:val="center"/>
            </w:pPr>
            <w:r>
              <w:t>385,0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2F106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EF48FB9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CB40F" w14:textId="77777777" w:rsidR="00BB0347" w:rsidRDefault="00BB0347">
            <w:pPr>
              <w:pStyle w:val="table10"/>
              <w:jc w:val="center"/>
            </w:pPr>
            <w:r>
              <w:t>Хотимский район</w:t>
            </w:r>
          </w:p>
        </w:tc>
      </w:tr>
      <w:tr w:rsidR="00BB0347" w14:paraId="4CE4EA57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A71BE" w14:textId="77777777" w:rsidR="00BB0347" w:rsidRDefault="00BB0347">
            <w:pPr>
              <w:pStyle w:val="table10"/>
              <w:jc w:val="center"/>
            </w:pPr>
            <w:r>
              <w:t>43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A4F15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Бесядь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88FEC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652E4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69593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387B2BB7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EEAEB" w14:textId="77777777" w:rsidR="00BB0347" w:rsidRDefault="00BB0347">
            <w:pPr>
              <w:pStyle w:val="table10"/>
              <w:jc w:val="center"/>
            </w:pPr>
            <w:r>
              <w:t>44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6EEA5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Жадунька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E0F66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1A5A0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BE8B5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4E1F7D25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8DBA7" w14:textId="77777777" w:rsidR="00BB0347" w:rsidRDefault="00BB0347">
            <w:pPr>
              <w:pStyle w:val="table10"/>
              <w:jc w:val="center"/>
            </w:pPr>
            <w:r>
              <w:t>Чериковский район</w:t>
            </w:r>
          </w:p>
        </w:tc>
      </w:tr>
      <w:tr w:rsidR="00BB0347" w14:paraId="5EC9280D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0C85D" w14:textId="77777777" w:rsidR="00BB0347" w:rsidRDefault="00BB0347">
            <w:pPr>
              <w:pStyle w:val="table10"/>
              <w:jc w:val="center"/>
            </w:pPr>
            <w:r>
              <w:t>45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35C0C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Волчас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EFE0B" w14:textId="77777777" w:rsidR="00BB0347" w:rsidRDefault="00BB0347">
            <w:pPr>
              <w:pStyle w:val="table10"/>
            </w:pPr>
            <w:r>
              <w:t>в пределах района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4C2FD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93955" w14:textId="77777777" w:rsidR="00BB0347" w:rsidRDefault="00BB0347">
            <w:pPr>
              <w:pStyle w:val="table10"/>
            </w:pPr>
            <w:r>
              <w:t>подводная охота</w:t>
            </w:r>
          </w:p>
        </w:tc>
      </w:tr>
      <w:tr w:rsidR="00BB0347" w14:paraId="1703A3B2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26113" w14:textId="77777777" w:rsidR="00BB0347" w:rsidRDefault="00BB0347">
            <w:pPr>
              <w:pStyle w:val="table10"/>
              <w:jc w:val="center"/>
            </w:pPr>
            <w:r>
              <w:t>46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2F462" w14:textId="77777777" w:rsidR="00BB0347" w:rsidRDefault="00BB0347">
            <w:pPr>
              <w:pStyle w:val="table10"/>
            </w:pPr>
            <w:r>
              <w:t xml:space="preserve">Река </w:t>
            </w:r>
            <w:proofErr w:type="spellStart"/>
            <w:r>
              <w:t>Сож</w:t>
            </w:r>
            <w:proofErr w:type="spellEnd"/>
            <w:r>
              <w:t xml:space="preserve">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655AD" w14:textId="77777777" w:rsidR="00BB0347" w:rsidRDefault="00BB0347">
            <w:pPr>
              <w:pStyle w:val="table10"/>
            </w:pPr>
            <w:r>
              <w:t>в пределах района, за исключением участка реки от границы дер. </w:t>
            </w:r>
            <w:proofErr w:type="spellStart"/>
            <w:r>
              <w:t>Гронов</w:t>
            </w:r>
            <w:proofErr w:type="spellEnd"/>
            <w:r>
              <w:t xml:space="preserve"> до границы дер. Баков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1B446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DC6E3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BB0347" w14:paraId="30C37261" w14:textId="7777777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BA41C" w14:textId="77777777" w:rsidR="00BB0347" w:rsidRDefault="00BB0347">
            <w:pPr>
              <w:pStyle w:val="table10"/>
              <w:jc w:val="center"/>
            </w:pPr>
            <w:r>
              <w:t>Шкловский район</w:t>
            </w:r>
          </w:p>
        </w:tc>
      </w:tr>
      <w:tr w:rsidR="00BB0347" w14:paraId="0D0440C2" w14:textId="77777777">
        <w:trPr>
          <w:trHeight w:val="240"/>
        </w:trPr>
        <w:tc>
          <w:tcPr>
            <w:tcW w:w="19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7D386" w14:textId="77777777" w:rsidR="00BB0347" w:rsidRDefault="00BB0347">
            <w:pPr>
              <w:pStyle w:val="table10"/>
              <w:jc w:val="center"/>
            </w:pPr>
            <w:r>
              <w:t>47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A95D2" w14:textId="77777777" w:rsidR="00BB0347" w:rsidRDefault="00BB0347">
            <w:pPr>
              <w:pStyle w:val="table10"/>
            </w:pPr>
            <w:r>
              <w:t>Река Днепр (с прилегающими пойменными водоемами)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26078" w14:textId="77777777" w:rsidR="00BB0347" w:rsidRDefault="00BB0347">
            <w:pPr>
              <w:pStyle w:val="table10"/>
            </w:pPr>
            <w:r>
              <w:t>в пределах района, за исключением участков реки в границах г. Шклова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BCADC" w14:textId="77777777" w:rsidR="00BB0347" w:rsidRDefault="00BB034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25002" w14:textId="77777777" w:rsidR="00BB0347" w:rsidRDefault="00BB0347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</w:tbl>
    <w:p w14:paraId="773518C2" w14:textId="77777777" w:rsidR="00BB0347" w:rsidRDefault="00BB0347">
      <w:pPr>
        <w:pStyle w:val="newncpi"/>
      </w:pPr>
      <w:r>
        <w:t> </w:t>
      </w:r>
    </w:p>
    <w:p w14:paraId="4B03B2DA" w14:textId="77777777" w:rsidR="00AF2259" w:rsidRDefault="00AF2259"/>
    <w:sectPr w:rsidR="00AF2259" w:rsidSect="00BB03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F412C" w14:textId="77777777" w:rsidR="009011FF" w:rsidRDefault="009011FF" w:rsidP="00BB0347">
      <w:pPr>
        <w:spacing w:after="0" w:line="240" w:lineRule="auto"/>
      </w:pPr>
      <w:r>
        <w:separator/>
      </w:r>
    </w:p>
  </w:endnote>
  <w:endnote w:type="continuationSeparator" w:id="0">
    <w:p w14:paraId="7023549B" w14:textId="77777777" w:rsidR="009011FF" w:rsidRDefault="009011FF" w:rsidP="00BB0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2325" w14:textId="77777777" w:rsidR="00BB0347" w:rsidRDefault="00BB03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34E0" w14:textId="77777777" w:rsidR="00BB0347" w:rsidRDefault="00BB034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BB0347" w14:paraId="4881BA46" w14:textId="77777777" w:rsidTr="00BB0347">
      <w:tc>
        <w:tcPr>
          <w:tcW w:w="1800" w:type="dxa"/>
          <w:shd w:val="clear" w:color="auto" w:fill="auto"/>
          <w:vAlign w:val="center"/>
        </w:tcPr>
        <w:p w14:paraId="1CE54BF6" w14:textId="29AE6362" w:rsidR="00BB0347" w:rsidRDefault="00BB0347">
          <w:pPr>
            <w:pStyle w:val="a5"/>
          </w:pPr>
          <w:r>
            <w:rPr>
              <w:noProof/>
            </w:rPr>
            <w:drawing>
              <wp:inline distT="0" distB="0" distL="0" distR="0" wp14:anchorId="22277760" wp14:editId="775C1D45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63E80AE4" w14:textId="77777777" w:rsidR="00BB0347" w:rsidRDefault="00BB034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2FFC9669" w14:textId="77777777" w:rsidR="00BB0347" w:rsidRDefault="00BB034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18.08.2026</w:t>
          </w:r>
        </w:p>
        <w:p w14:paraId="239FE786" w14:textId="08230527" w:rsidR="00BB0347" w:rsidRPr="00BB0347" w:rsidRDefault="00BB034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8EBA4F8" w14:textId="77777777" w:rsidR="00BB0347" w:rsidRDefault="00BB03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C83A" w14:textId="77777777" w:rsidR="009011FF" w:rsidRDefault="009011FF" w:rsidP="00BB0347">
      <w:pPr>
        <w:spacing w:after="0" w:line="240" w:lineRule="auto"/>
      </w:pPr>
      <w:r>
        <w:separator/>
      </w:r>
    </w:p>
  </w:footnote>
  <w:footnote w:type="continuationSeparator" w:id="0">
    <w:p w14:paraId="13DAA2CA" w14:textId="77777777" w:rsidR="009011FF" w:rsidRDefault="009011FF" w:rsidP="00BB0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95A5" w14:textId="77777777" w:rsidR="00BB0347" w:rsidRDefault="00BB0347" w:rsidP="0023381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B6B15CE" w14:textId="77777777" w:rsidR="00BB0347" w:rsidRDefault="00BB03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E017" w14:textId="55D68298" w:rsidR="00BB0347" w:rsidRPr="00BB0347" w:rsidRDefault="00BB0347" w:rsidP="0023381F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BB0347">
      <w:rPr>
        <w:rStyle w:val="a7"/>
        <w:rFonts w:ascii="Times New Roman" w:hAnsi="Times New Roman" w:cs="Times New Roman"/>
        <w:sz w:val="24"/>
      </w:rPr>
      <w:fldChar w:fldCharType="begin"/>
    </w:r>
    <w:r w:rsidRPr="00BB0347">
      <w:rPr>
        <w:rStyle w:val="a7"/>
        <w:rFonts w:ascii="Times New Roman" w:hAnsi="Times New Roman" w:cs="Times New Roman"/>
        <w:sz w:val="24"/>
      </w:rPr>
      <w:instrText xml:space="preserve"> PAGE </w:instrText>
    </w:r>
    <w:r w:rsidRPr="00BB0347">
      <w:rPr>
        <w:rStyle w:val="a7"/>
        <w:rFonts w:ascii="Times New Roman" w:hAnsi="Times New Roman" w:cs="Times New Roman"/>
        <w:sz w:val="24"/>
      </w:rPr>
      <w:fldChar w:fldCharType="separate"/>
    </w:r>
    <w:r w:rsidRPr="00BB0347">
      <w:rPr>
        <w:rStyle w:val="a7"/>
        <w:rFonts w:ascii="Times New Roman" w:hAnsi="Times New Roman" w:cs="Times New Roman"/>
        <w:noProof/>
        <w:sz w:val="24"/>
      </w:rPr>
      <w:t>1</w:t>
    </w:r>
    <w:r w:rsidRPr="00BB0347">
      <w:rPr>
        <w:rStyle w:val="a7"/>
        <w:rFonts w:ascii="Times New Roman" w:hAnsi="Times New Roman" w:cs="Times New Roman"/>
        <w:sz w:val="24"/>
      </w:rPr>
      <w:fldChar w:fldCharType="end"/>
    </w:r>
  </w:p>
  <w:p w14:paraId="56FE7E41" w14:textId="77777777" w:rsidR="00BB0347" w:rsidRPr="00BB0347" w:rsidRDefault="00BB0347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9513" w14:textId="77777777" w:rsidR="00BB0347" w:rsidRDefault="00BB03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47"/>
    <w:rsid w:val="009011FF"/>
    <w:rsid w:val="00AF2259"/>
    <w:rsid w:val="00BB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7724A"/>
  <w15:chartTrackingRefBased/>
  <w15:docId w15:val="{EE4CC9F6-F549-4480-850C-B8A010CD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BB034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gree">
    <w:name w:val="agree"/>
    <w:basedOn w:val="a"/>
    <w:rsid w:val="00BB0347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p">
    <w:name w:val="titlep"/>
    <w:basedOn w:val="a"/>
    <w:rsid w:val="00BB034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point">
    <w:name w:val="point"/>
    <w:basedOn w:val="a"/>
    <w:rsid w:val="00BB034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BB034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10">
    <w:name w:val="table10"/>
    <w:basedOn w:val="a"/>
    <w:rsid w:val="00BB034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BB0347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BB034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BB034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BB0347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BB034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BB034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BB034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B034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B034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B034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BB034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B0347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0347"/>
  </w:style>
  <w:style w:type="paragraph" w:styleId="a5">
    <w:name w:val="footer"/>
    <w:basedOn w:val="a"/>
    <w:link w:val="a6"/>
    <w:uiPriority w:val="99"/>
    <w:unhideWhenUsed/>
    <w:rsid w:val="00BB0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0347"/>
  </w:style>
  <w:style w:type="character" w:styleId="a7">
    <w:name w:val="page number"/>
    <w:basedOn w:val="a0"/>
    <w:uiPriority w:val="99"/>
    <w:semiHidden/>
    <w:unhideWhenUsed/>
    <w:rsid w:val="00BB0347"/>
  </w:style>
  <w:style w:type="table" w:styleId="a8">
    <w:name w:val="Table Grid"/>
    <w:basedOn w:val="a1"/>
    <w:uiPriority w:val="39"/>
    <w:rsid w:val="00BB0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8882</Characters>
  <Application>Microsoft Office Word</Application>
  <DocSecurity>0</DocSecurity>
  <Lines>592</Lines>
  <Paragraphs>324</Paragraphs>
  <ScaleCrop>false</ScaleCrop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Волковыцкая</dc:creator>
  <cp:keywords/>
  <dc:description/>
  <cp:lastModifiedBy>Виктория А. Волковыцкая</cp:lastModifiedBy>
  <cp:revision>1</cp:revision>
  <dcterms:created xsi:type="dcterms:W3CDTF">2026-08-18T11:31:00Z</dcterms:created>
  <dcterms:modified xsi:type="dcterms:W3CDTF">2026-08-18T11:32:00Z</dcterms:modified>
</cp:coreProperties>
</file>